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22FA9" w14:textId="77777777" w:rsidR="00271189" w:rsidRPr="00136120" w:rsidRDefault="00271189" w:rsidP="006F660C">
      <w:pPr>
        <w:jc w:val="center"/>
        <w:rPr>
          <w:b/>
          <w:bCs/>
        </w:rPr>
      </w:pPr>
      <w:r w:rsidRPr="00136120">
        <w:rPr>
          <w:b/>
          <w:bCs/>
        </w:rPr>
        <w:t>T.C.</w:t>
      </w:r>
    </w:p>
    <w:p w14:paraId="34022FAA" w14:textId="77777777" w:rsidR="00271189" w:rsidRPr="00136120" w:rsidRDefault="00271189" w:rsidP="006F660C">
      <w:pPr>
        <w:pStyle w:val="Balk3"/>
        <w:rPr>
          <w:rFonts w:ascii="Times New Roman" w:hAnsi="Times New Roman" w:cs="Times New Roman"/>
          <w:sz w:val="24"/>
        </w:rPr>
      </w:pPr>
      <w:r w:rsidRPr="00136120">
        <w:rPr>
          <w:rFonts w:ascii="Times New Roman" w:hAnsi="Times New Roman" w:cs="Times New Roman"/>
          <w:sz w:val="24"/>
        </w:rPr>
        <w:t>MİLLÎ EĞİTİM BAKANLIĞI</w:t>
      </w:r>
    </w:p>
    <w:p w14:paraId="34022FAB" w14:textId="77777777" w:rsidR="00271189" w:rsidRPr="00136120" w:rsidRDefault="00271189" w:rsidP="00C1633F">
      <w:pPr>
        <w:spacing w:line="360" w:lineRule="auto"/>
        <w:jc w:val="center"/>
        <w:rPr>
          <w:b/>
        </w:rPr>
      </w:pPr>
      <w:r w:rsidRPr="00136120">
        <w:rPr>
          <w:b/>
        </w:rPr>
        <w:t xml:space="preserve">Öğretmen Yetiştirme ve Geliştirme Genel Müdürlüğü </w:t>
      </w:r>
    </w:p>
    <w:p w14:paraId="34022FAC" w14:textId="77777777" w:rsidR="00271189" w:rsidRPr="00136120" w:rsidRDefault="00271189" w:rsidP="00C1633F">
      <w:pPr>
        <w:spacing w:line="360" w:lineRule="auto"/>
        <w:jc w:val="center"/>
        <w:rPr>
          <w:b/>
          <w:bCs/>
        </w:rPr>
      </w:pPr>
      <w:r w:rsidRPr="00136120">
        <w:rPr>
          <w:b/>
          <w:bCs/>
        </w:rPr>
        <w:t>Mesleki Gelişim Programı</w:t>
      </w:r>
    </w:p>
    <w:p w14:paraId="34022FAD" w14:textId="77777777"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2783"/>
        <w:gridCol w:w="2877"/>
      </w:tblGrid>
      <w:tr w:rsidR="002A0E61" w:rsidRPr="00136120" w14:paraId="34022FB1" w14:textId="77777777" w:rsidTr="003D5E16">
        <w:trPr>
          <w:trHeight w:val="505"/>
        </w:trPr>
        <w:tc>
          <w:tcPr>
            <w:tcW w:w="2962" w:type="dxa"/>
            <w:shd w:val="clear" w:color="auto" w:fill="auto"/>
          </w:tcPr>
          <w:p w14:paraId="34022FAE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34022FAF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34022FB0" w14:textId="77777777"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A0E61" w:rsidRPr="00136120" w14:paraId="34022FB5" w14:textId="77777777" w:rsidTr="003D5E16">
        <w:trPr>
          <w:trHeight w:val="428"/>
        </w:trPr>
        <w:tc>
          <w:tcPr>
            <w:tcW w:w="2962" w:type="dxa"/>
            <w:shd w:val="clear" w:color="auto" w:fill="auto"/>
          </w:tcPr>
          <w:p w14:paraId="34022FB2" w14:textId="77777777" w:rsidR="002A0E61" w:rsidRPr="00136120" w:rsidRDefault="00520948" w:rsidP="00EC04E0">
            <w:pPr>
              <w:spacing w:line="360" w:lineRule="auto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34022FB3" w14:textId="5D3BEEDB" w:rsidR="002A0E61" w:rsidRPr="00136120" w:rsidRDefault="000659C0" w:rsidP="000659C0">
            <w:pPr>
              <w:tabs>
                <w:tab w:val="left" w:pos="390"/>
              </w:tabs>
              <w:spacing w:line="360" w:lineRule="auto"/>
              <w:ind w:right="-29"/>
              <w:rPr>
                <w:b/>
              </w:rPr>
            </w:pPr>
            <w:r>
              <w:rPr>
                <w:b/>
              </w:rPr>
              <w:t>Genel</w:t>
            </w:r>
            <w:r w:rsidR="00D67FC7">
              <w:rPr>
                <w:b/>
              </w:rPr>
              <w:t xml:space="preserve"> Alan Eğitimi</w:t>
            </w:r>
          </w:p>
        </w:tc>
        <w:tc>
          <w:tcPr>
            <w:tcW w:w="3071" w:type="dxa"/>
            <w:shd w:val="clear" w:color="auto" w:fill="auto"/>
          </w:tcPr>
          <w:p w14:paraId="34022FB4" w14:textId="012DB110" w:rsidR="002A0E61" w:rsidRPr="00136120" w:rsidRDefault="00AE0A49" w:rsidP="00AE0A49">
            <w:pPr>
              <w:spacing w:line="360" w:lineRule="auto"/>
              <w:jc w:val="center"/>
              <w:rPr>
                <w:b/>
              </w:rPr>
            </w:pPr>
            <w:r w:rsidRPr="00AE0A49">
              <w:rPr>
                <w:b/>
              </w:rPr>
              <w:t>2.01.03.01.212</w:t>
            </w:r>
            <w:bookmarkStart w:id="0" w:name="_GoBack"/>
            <w:bookmarkEnd w:id="0"/>
          </w:p>
        </w:tc>
      </w:tr>
    </w:tbl>
    <w:p w14:paraId="34022FB6" w14:textId="77777777"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7B1CF455" w14:textId="77777777" w:rsidR="00F12D51" w:rsidRDefault="00271189" w:rsidP="00F12D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ADI</w:t>
      </w:r>
    </w:p>
    <w:p w14:paraId="34022FB8" w14:textId="15AB49F1" w:rsidR="00271189" w:rsidRPr="00F12D51" w:rsidRDefault="006F660C" w:rsidP="00F12D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 xml:space="preserve">ÖRAV </w:t>
      </w:r>
      <w:r w:rsidR="00F12D51">
        <w:rPr>
          <w:b/>
        </w:rPr>
        <w:t>“</w:t>
      </w:r>
      <w:r w:rsidR="00F12D51" w:rsidRPr="00F12D51">
        <w:t>Haydi Oyun Oynayalım</w:t>
      </w:r>
      <w:r w:rsidR="00F12D51">
        <w:t xml:space="preserve">” </w:t>
      </w:r>
      <w:r w:rsidR="00CF5DFC">
        <w:t>Eğitimi</w:t>
      </w:r>
      <w:r w:rsidR="00047780">
        <w:t xml:space="preserve"> </w:t>
      </w:r>
      <w:r w:rsidR="00786D28">
        <w:t>Semineri</w:t>
      </w:r>
    </w:p>
    <w:p w14:paraId="34022FB9" w14:textId="77777777" w:rsidR="00271189" w:rsidRPr="00136120" w:rsidRDefault="00271189" w:rsidP="009124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AMAÇLARI</w:t>
      </w:r>
    </w:p>
    <w:p w14:paraId="687A0D3F" w14:textId="26F7FEED" w:rsidR="003C2BE6" w:rsidRDefault="002C0E70" w:rsidP="006F660C">
      <w:pPr>
        <w:spacing w:line="360" w:lineRule="auto"/>
        <w:ind w:firstLine="284"/>
        <w:jc w:val="both"/>
      </w:pPr>
      <w:r>
        <w:t xml:space="preserve">Bu mesleki gelişim semineri, </w:t>
      </w:r>
      <w:r w:rsidR="003C2BE6" w:rsidRPr="003C2BE6">
        <w:t>öğrencilerin bilişsel, sosyal-duygusal ve fiziksel becerilerini geliştirmek için öğretmenleri</w:t>
      </w:r>
      <w:r w:rsidR="003C2BE6">
        <w:t>n eğitimde</w:t>
      </w:r>
      <w:r w:rsidR="003C2BE6" w:rsidRPr="003C2BE6">
        <w:t xml:space="preserve"> “oyun ve oyunlaştırma” kullan</w:t>
      </w:r>
      <w:r w:rsidR="003C2BE6">
        <w:t xml:space="preserve">ımlarını desteklemek </w:t>
      </w:r>
      <w:r w:rsidR="00261D66">
        <w:t>amacıyla düzenlenmiştir.</w:t>
      </w:r>
    </w:p>
    <w:p w14:paraId="34022FBB" w14:textId="74AE4F1D" w:rsidR="002A08AA" w:rsidRDefault="00A563C8" w:rsidP="00261D66">
      <w:pPr>
        <w:spacing w:line="360" w:lineRule="auto"/>
        <w:ind w:firstLine="284"/>
      </w:pPr>
      <w:r w:rsidRPr="00136120">
        <w:t>Bu faaliyeti baş</w:t>
      </w:r>
      <w:r w:rsidR="006F660C">
        <w:t>arı ile tamamlayan her katılımcı</w:t>
      </w:r>
      <w:r w:rsidRPr="00136120">
        <w:t>;</w:t>
      </w:r>
    </w:p>
    <w:p w14:paraId="59F62B19" w14:textId="14E59EDE" w:rsidR="006D7BB3" w:rsidRDefault="00B610C0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Oyun ve oyunlaştırma kavram</w:t>
      </w:r>
      <w:r w:rsidR="002E4D2F">
        <w:t>larını tanımlar</w:t>
      </w:r>
      <w:r w:rsidR="00C903A2">
        <w:t>.</w:t>
      </w:r>
    </w:p>
    <w:p w14:paraId="23A03448" w14:textId="348AD055" w:rsidR="00B610C0" w:rsidRDefault="00706996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Eğitimde oyun kull</w:t>
      </w:r>
      <w:r w:rsidR="006F660C">
        <w:t>anımının gerekliliğini kavrar.</w:t>
      </w:r>
      <w:r>
        <w:t>.</w:t>
      </w:r>
    </w:p>
    <w:p w14:paraId="5510CCC4" w14:textId="5255BEC0" w:rsidR="00706996" w:rsidRDefault="00706996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 xml:space="preserve">Oyun kullanımının </w:t>
      </w:r>
      <w:r w:rsidRPr="00706996">
        <w:t>bilişsel, sosyal-duygusal ve fiziksel becerilerin</w:t>
      </w:r>
      <w:r>
        <w:t xml:space="preserve">e etkisini </w:t>
      </w:r>
      <w:r w:rsidR="002B053C">
        <w:t>tanımlar</w:t>
      </w:r>
      <w:r>
        <w:t>.</w:t>
      </w:r>
    </w:p>
    <w:p w14:paraId="6315E1A6" w14:textId="628BB84A" w:rsidR="00436390" w:rsidRDefault="00392131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 xml:space="preserve">Eğitsel oyun kavramını </w:t>
      </w:r>
      <w:r w:rsidR="006F660C">
        <w:t>kavrar</w:t>
      </w:r>
      <w:r w:rsidR="00006A4E">
        <w:t>.</w:t>
      </w:r>
    </w:p>
    <w:p w14:paraId="16F539A3" w14:textId="711B348C" w:rsidR="00631326" w:rsidRDefault="00631326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Eğitse</w:t>
      </w:r>
      <w:r w:rsidR="006F660C">
        <w:t>l oyun ile öğrenme ilişkisini bilir</w:t>
      </w:r>
      <w:r>
        <w:t>.</w:t>
      </w:r>
    </w:p>
    <w:p w14:paraId="7412CD23" w14:textId="21DF2A59" w:rsidR="00A9100D" w:rsidRPr="00A9100D" w:rsidRDefault="00A9100D" w:rsidP="006F660C">
      <w:pPr>
        <w:pStyle w:val="ListeParagraf"/>
        <w:numPr>
          <w:ilvl w:val="0"/>
          <w:numId w:val="5"/>
        </w:numPr>
        <w:spacing w:before="100" w:beforeAutospacing="1" w:after="240"/>
      </w:pPr>
      <w:r w:rsidRPr="00A9100D">
        <w:t>Eğitimde kullanılan oyun materyallerini sıralar.</w:t>
      </w:r>
    </w:p>
    <w:p w14:paraId="59321838" w14:textId="40383BE4" w:rsidR="00A9100D" w:rsidRDefault="00A9100D" w:rsidP="006F660C">
      <w:pPr>
        <w:pStyle w:val="ListeParagraf"/>
        <w:numPr>
          <w:ilvl w:val="0"/>
          <w:numId w:val="5"/>
        </w:numPr>
        <w:spacing w:before="100" w:beforeAutospacing="1" w:after="240"/>
      </w:pPr>
      <w:r w:rsidRPr="00A9100D">
        <w:t xml:space="preserve">Oyun mekaniklerini ve oyun elementlerini </w:t>
      </w:r>
      <w:r w:rsidR="004F171A">
        <w:t>tanımlar</w:t>
      </w:r>
      <w:r>
        <w:t>.</w:t>
      </w:r>
    </w:p>
    <w:p w14:paraId="7E1D4E37" w14:textId="425D250C" w:rsidR="007C3601" w:rsidRDefault="007C3601" w:rsidP="006F660C">
      <w:pPr>
        <w:pStyle w:val="ListeParagraf"/>
        <w:numPr>
          <w:ilvl w:val="0"/>
          <w:numId w:val="5"/>
        </w:numPr>
        <w:spacing w:before="100" w:beforeAutospacing="1" w:after="240"/>
      </w:pPr>
      <w:r w:rsidRPr="007C3601">
        <w:t>Eğitsel oyun tasarımında kullanılan oyun mekanikleri ve elementlerinin işlevlerini çözümler.</w:t>
      </w:r>
    </w:p>
    <w:p w14:paraId="24B82B56" w14:textId="3657726A" w:rsidR="00706C01" w:rsidRDefault="002E0BBD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Derslerde oyun kullanımı</w:t>
      </w:r>
      <w:r w:rsidR="00706C01">
        <w:t>nda dikkat edilmesi gereken un</w:t>
      </w:r>
      <w:r w:rsidR="006F660C">
        <w:t>surları kavrar</w:t>
      </w:r>
      <w:r w:rsidR="00706C01">
        <w:t>.</w:t>
      </w:r>
    </w:p>
    <w:p w14:paraId="62121DA1" w14:textId="5CF7A908" w:rsidR="00940587" w:rsidRDefault="00940587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Eğitsel oyun tasarla</w:t>
      </w:r>
      <w:r w:rsidR="006F660C">
        <w:t>manın gerekliliklerini bilir</w:t>
      </w:r>
      <w:r>
        <w:t>.</w:t>
      </w:r>
    </w:p>
    <w:p w14:paraId="337D71BA" w14:textId="2BD9834E" w:rsidR="00726854" w:rsidRDefault="00726854" w:rsidP="006F660C">
      <w:pPr>
        <w:pStyle w:val="ListeParagraf"/>
        <w:numPr>
          <w:ilvl w:val="0"/>
          <w:numId w:val="5"/>
        </w:numPr>
        <w:spacing w:before="100" w:beforeAutospacing="1" w:after="240"/>
      </w:pPr>
      <w:r w:rsidRPr="00726854">
        <w:t>Derslerine uygun oyun materyalleri seçer.</w:t>
      </w:r>
    </w:p>
    <w:p w14:paraId="5A8FC9AB" w14:textId="4C4748A4" w:rsidR="00B63D30" w:rsidRDefault="00B63D30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 xml:space="preserve">Eğitsel oyun tasarımında oyun </w:t>
      </w:r>
      <w:r w:rsidR="003856A8">
        <w:t>mekaniklerini ve elementleri</w:t>
      </w:r>
      <w:r w:rsidR="00EE42E5">
        <w:t>ni</w:t>
      </w:r>
      <w:r w:rsidR="003856A8">
        <w:t xml:space="preserve"> uygular.</w:t>
      </w:r>
    </w:p>
    <w:p w14:paraId="63994EA6" w14:textId="7B7B875D" w:rsidR="004E1602" w:rsidRDefault="001A6ABE" w:rsidP="006F660C">
      <w:pPr>
        <w:pStyle w:val="ListeParagraf"/>
        <w:numPr>
          <w:ilvl w:val="0"/>
          <w:numId w:val="5"/>
        </w:numPr>
        <w:spacing w:before="100" w:beforeAutospacing="1" w:after="240"/>
      </w:pPr>
      <w:r>
        <w:t>Derslerine ilişkin eğitsel oyun tasarlar.</w:t>
      </w:r>
    </w:p>
    <w:p w14:paraId="34022FD5" w14:textId="63D83200" w:rsidR="00271189" w:rsidRPr="006F660C" w:rsidRDefault="004E1602" w:rsidP="006F660C">
      <w:r>
        <w:rPr>
          <w:b/>
        </w:rPr>
        <w:t xml:space="preserve">3. </w:t>
      </w:r>
      <w:r w:rsidR="00B80D18">
        <w:rPr>
          <w:b/>
        </w:rPr>
        <w:t xml:space="preserve"> </w:t>
      </w:r>
      <w:r w:rsidR="00271189" w:rsidRPr="00136120">
        <w:rPr>
          <w:b/>
        </w:rPr>
        <w:t>ETKİNLİĞİN SÜRESİ</w:t>
      </w:r>
    </w:p>
    <w:p w14:paraId="0B681EF6" w14:textId="607EAECE" w:rsidR="00AB5968" w:rsidRDefault="00261D66" w:rsidP="006F660C">
      <w:pPr>
        <w:jc w:val="both"/>
      </w:pPr>
      <w:r>
        <w:t xml:space="preserve">Faaliyetin </w:t>
      </w:r>
      <w:r w:rsidR="00A77415">
        <w:t xml:space="preserve">süresi </w:t>
      </w:r>
      <w:r w:rsidR="00E03DB9">
        <w:t xml:space="preserve">8 </w:t>
      </w:r>
      <w:r w:rsidR="00AB5968">
        <w:t>ders saatidir.</w:t>
      </w:r>
    </w:p>
    <w:p w14:paraId="5AC6AD86" w14:textId="77777777" w:rsidR="00873DF2" w:rsidRPr="00AB5968" w:rsidRDefault="00873DF2" w:rsidP="006F660C">
      <w:pPr>
        <w:jc w:val="both"/>
      </w:pPr>
    </w:p>
    <w:p w14:paraId="34022FD8" w14:textId="70DDCFDE" w:rsidR="00271189" w:rsidRPr="00136120" w:rsidRDefault="00873DF2" w:rsidP="006F660C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5. </w:t>
      </w:r>
      <w:r w:rsidR="00271189" w:rsidRPr="00136120">
        <w:rPr>
          <w:b/>
        </w:rPr>
        <w:t>ETKİNLİĞİN HEDEF KİTLESİ</w:t>
      </w:r>
    </w:p>
    <w:p w14:paraId="4A8AE084" w14:textId="39EFE1C3" w:rsidR="00261D66" w:rsidRDefault="00003F17" w:rsidP="006F660C">
      <w:pPr>
        <w:pStyle w:val="AralkYok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3F17">
        <w:rPr>
          <w:rFonts w:ascii="Times New Roman" w:eastAsia="Times New Roman" w:hAnsi="Times New Roman"/>
          <w:sz w:val="24"/>
          <w:szCs w:val="24"/>
          <w:lang w:eastAsia="tr-TR"/>
        </w:rPr>
        <w:t>Milli Eğiti</w:t>
      </w:r>
      <w:r w:rsidR="006F660C">
        <w:rPr>
          <w:rFonts w:ascii="Times New Roman" w:eastAsia="Times New Roman" w:hAnsi="Times New Roman"/>
          <w:sz w:val="24"/>
          <w:szCs w:val="24"/>
          <w:lang w:eastAsia="tr-TR"/>
        </w:rPr>
        <w:t>m Bakanlığı’na bağlı</w:t>
      </w:r>
      <w:r w:rsidRPr="00003F17">
        <w:rPr>
          <w:rFonts w:ascii="Times New Roman" w:eastAsia="Times New Roman" w:hAnsi="Times New Roman"/>
          <w:sz w:val="24"/>
          <w:szCs w:val="24"/>
          <w:lang w:eastAsia="tr-TR"/>
        </w:rPr>
        <w:t xml:space="preserve"> okul öncesi, </w:t>
      </w:r>
      <w:r w:rsidR="006F660C">
        <w:rPr>
          <w:rFonts w:ascii="Times New Roman" w:eastAsia="Times New Roman" w:hAnsi="Times New Roman"/>
          <w:sz w:val="24"/>
          <w:szCs w:val="24"/>
          <w:lang w:eastAsia="tr-TR"/>
        </w:rPr>
        <w:t>ilkokul ve ortaokullarda</w:t>
      </w:r>
      <w:r w:rsidRPr="00003F17">
        <w:rPr>
          <w:rFonts w:ascii="Times New Roman" w:eastAsia="Times New Roman" w:hAnsi="Times New Roman"/>
          <w:sz w:val="24"/>
          <w:szCs w:val="24"/>
          <w:lang w:eastAsia="tr-TR"/>
        </w:rPr>
        <w:t xml:space="preserve"> görev yapan yönetici ve öğretmenlerdir.</w:t>
      </w:r>
    </w:p>
    <w:p w14:paraId="64196D31" w14:textId="77777777" w:rsidR="00003F17" w:rsidRPr="00261D66" w:rsidRDefault="00003F17" w:rsidP="006F660C">
      <w:pPr>
        <w:pStyle w:val="AralkYok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4022FDA" w14:textId="6204F0A8" w:rsidR="00271189" w:rsidRDefault="00E1605B" w:rsidP="006F660C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6.</w:t>
      </w:r>
      <w:r w:rsidR="00271189" w:rsidRPr="00136120">
        <w:rPr>
          <w:b/>
        </w:rPr>
        <w:t>ETKİNLİĞİN UYGULANMASI İLE İLGİLİ AÇIKLAMALAR</w:t>
      </w:r>
    </w:p>
    <w:p w14:paraId="6FBA8307" w14:textId="77777777" w:rsidR="004D5515" w:rsidRPr="004D5515" w:rsidRDefault="004D5515" w:rsidP="006F660C">
      <w:pPr>
        <w:pStyle w:val="ListeParagraf"/>
        <w:numPr>
          <w:ilvl w:val="0"/>
          <w:numId w:val="6"/>
        </w:numPr>
      </w:pPr>
      <w:r w:rsidRPr="004D5515">
        <w:t>Eğitim görevlisi olarak; ÖRAV uzman eğitimcileri görevlendirilecektir.</w:t>
      </w:r>
    </w:p>
    <w:p w14:paraId="507F8170" w14:textId="77777777" w:rsidR="00261D66" w:rsidRPr="00261D66" w:rsidRDefault="00736AF1" w:rsidP="006F660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261D66">
        <w:rPr>
          <w:bCs/>
        </w:rPr>
        <w:t>Eğitim ortamları 35 kişiyi geçmeyecek şekilde düzenlenecektir.</w:t>
      </w:r>
    </w:p>
    <w:p w14:paraId="62947597" w14:textId="77777777" w:rsidR="00261D66" w:rsidRPr="00261D66" w:rsidRDefault="00736AF1" w:rsidP="006F660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261D66">
        <w:rPr>
          <w:bCs/>
        </w:rPr>
        <w:t>Kursiyer sayısı dikkate alınarak ortamda gerekli ışık ve ses düzeni sağlanacaktır.</w:t>
      </w:r>
    </w:p>
    <w:p w14:paraId="258381E7" w14:textId="77777777" w:rsidR="00261D66" w:rsidRPr="00261D66" w:rsidRDefault="00736AF1" w:rsidP="006F660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261D66">
        <w:rPr>
          <w:bCs/>
        </w:rPr>
        <w:lastRenderedPageBreak/>
        <w:t>Eğitim içerikleri uygun materyallerle desteklenecektir.</w:t>
      </w:r>
    </w:p>
    <w:p w14:paraId="2106F660" w14:textId="12B0B699" w:rsidR="00AB5968" w:rsidRPr="00E1605B" w:rsidRDefault="00736AF1" w:rsidP="006F660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261D66">
        <w:rPr>
          <w:bCs/>
        </w:rPr>
        <w:t>Faaliyet</w:t>
      </w:r>
      <w:r w:rsidR="00261D66" w:rsidRPr="00261D66">
        <w:rPr>
          <w:bCs/>
        </w:rPr>
        <w:t xml:space="preserve"> mahalli olarak düzenlenecektir</w:t>
      </w:r>
      <w:r w:rsidR="00E1605B">
        <w:rPr>
          <w:bCs/>
        </w:rPr>
        <w:t>.</w:t>
      </w:r>
    </w:p>
    <w:p w14:paraId="1D1BF0AA" w14:textId="77777777" w:rsidR="00E1605B" w:rsidRPr="009347B2" w:rsidRDefault="00E1605B" w:rsidP="006F660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CF0373">
        <w:rPr>
          <w:bCs/>
        </w:rPr>
        <w:t>Faaliyet okul temelli</w:t>
      </w:r>
      <w:r w:rsidRPr="009347B2">
        <w:rPr>
          <w:bCs/>
        </w:rPr>
        <w:t xml:space="preserve"> olarak düzenlenecek eğitim öğretimi aksatmamak öğretmeni dersinden almamak koşulu ile istekli olan öğretmenlere ve sadece hafta sonları düzenlenecektir.</w:t>
      </w:r>
    </w:p>
    <w:p w14:paraId="53EC6314" w14:textId="77777777" w:rsidR="00E1605B" w:rsidRPr="009347B2" w:rsidRDefault="00E1605B" w:rsidP="006F660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9347B2">
        <w:rPr>
          <w:bCs/>
        </w:rPr>
        <w:t>Eğitimin tüm giderleri ÖRAV tarafından karşılanacaktır.</w:t>
      </w:r>
    </w:p>
    <w:p w14:paraId="2EA1CE62" w14:textId="77777777" w:rsidR="00E1605B" w:rsidRPr="009347B2" w:rsidRDefault="00E1605B" w:rsidP="006F660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9347B2">
        <w:rPr>
          <w:bCs/>
        </w:rPr>
        <w:t>Eğitim ortamı katılımcıların etkin iletişim kurabileceği biçimde düzenlenecektir.</w:t>
      </w:r>
    </w:p>
    <w:p w14:paraId="10775075" w14:textId="77777777" w:rsidR="00E1605B" w:rsidRPr="009347B2" w:rsidRDefault="00E1605B" w:rsidP="006F660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9347B2">
        <w:rPr>
          <w:bCs/>
        </w:rPr>
        <w:t xml:space="preserve">Eğitim, internet bağlantılı bilgisayar ve projeksiyon cihazı ya da etkileşimli tahta olan eğitim ortamında gerçekleştirilecektir. </w:t>
      </w:r>
    </w:p>
    <w:p w14:paraId="53591F8B" w14:textId="77777777" w:rsidR="00E1605B" w:rsidRPr="00261D66" w:rsidRDefault="00E1605B" w:rsidP="006F660C">
      <w:pPr>
        <w:widowControl w:val="0"/>
        <w:autoSpaceDE w:val="0"/>
        <w:autoSpaceDN w:val="0"/>
        <w:adjustRightInd w:val="0"/>
        <w:ind w:left="360"/>
      </w:pPr>
    </w:p>
    <w:p w14:paraId="0BA8AE15" w14:textId="77777777" w:rsidR="00261D66" w:rsidRDefault="00261D66" w:rsidP="006F660C">
      <w:pPr>
        <w:widowControl w:val="0"/>
        <w:autoSpaceDE w:val="0"/>
        <w:autoSpaceDN w:val="0"/>
        <w:adjustRightInd w:val="0"/>
        <w:spacing w:line="276" w:lineRule="auto"/>
      </w:pPr>
    </w:p>
    <w:p w14:paraId="34022FE9" w14:textId="4B7C51F2" w:rsidR="00893427" w:rsidRPr="00B80D18" w:rsidRDefault="00E1605B" w:rsidP="00B80D1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>
        <w:rPr>
          <w:b/>
        </w:rPr>
        <w:t>7</w:t>
      </w:r>
      <w:r w:rsidR="00B80D18">
        <w:rPr>
          <w:b/>
        </w:rPr>
        <w:t xml:space="preserve">. </w:t>
      </w:r>
      <w:r w:rsidR="00893427" w:rsidRPr="00B80D18">
        <w:rPr>
          <w:b/>
        </w:rPr>
        <w:t>ETKİNLİĞİN İÇERİĞİ</w:t>
      </w:r>
    </w:p>
    <w:p w14:paraId="34022FEA" w14:textId="7F57A557" w:rsidR="00520948" w:rsidRPr="00A858F7" w:rsidRDefault="002366B7" w:rsidP="00520948">
      <w:pPr>
        <w:spacing w:line="360" w:lineRule="auto"/>
        <w:rPr>
          <w:b/>
          <w:bCs/>
        </w:rPr>
      </w:pPr>
      <w:r>
        <w:rPr>
          <w:b/>
          <w:bCs/>
        </w:rPr>
        <w:t>Oturumlara Göre K</w:t>
      </w:r>
      <w:r w:rsidR="00FD2D16">
        <w:rPr>
          <w:b/>
          <w:bCs/>
        </w:rPr>
        <w:t>azanımlara</w:t>
      </w:r>
      <w:r>
        <w:rPr>
          <w:b/>
          <w:bCs/>
        </w:rPr>
        <w:t xml:space="preserve"> Karşılık Gelen</w:t>
      </w:r>
      <w:r w:rsidR="00FD2D16">
        <w:rPr>
          <w:b/>
          <w:bCs/>
        </w:rPr>
        <w:t xml:space="preserve"> </w:t>
      </w:r>
      <w:r w:rsidR="00520948">
        <w:rPr>
          <w:b/>
          <w:bCs/>
        </w:rPr>
        <w:t>Konu</w:t>
      </w:r>
      <w:r w:rsidR="00FD2D16">
        <w:rPr>
          <w:b/>
          <w:bCs/>
        </w:rPr>
        <w:t xml:space="preserve"> Başlıkları</w:t>
      </w:r>
    </w:p>
    <w:tbl>
      <w:tblPr>
        <w:tblStyle w:val="TabloKlavuzu1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1"/>
        <w:gridCol w:w="1701"/>
      </w:tblGrid>
      <w:tr w:rsidR="00520948" w:rsidRPr="00EE2CA0" w14:paraId="34022FED" w14:textId="77777777" w:rsidTr="008E4178">
        <w:trPr>
          <w:trHeight w:val="465"/>
        </w:trPr>
        <w:tc>
          <w:tcPr>
            <w:tcW w:w="7371" w:type="dxa"/>
          </w:tcPr>
          <w:p w14:paraId="34022FEB" w14:textId="77777777" w:rsidR="00520948" w:rsidRPr="00EE2CA0" w:rsidRDefault="00520948" w:rsidP="00CE6859">
            <w:pPr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Konular</w:t>
            </w:r>
          </w:p>
        </w:tc>
        <w:tc>
          <w:tcPr>
            <w:tcW w:w="1701" w:type="dxa"/>
          </w:tcPr>
          <w:p w14:paraId="34022FEC" w14:textId="242D4F83" w:rsidR="00520948" w:rsidRPr="00EE2CA0" w:rsidRDefault="00520948" w:rsidP="00CE6859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Süre</w:t>
            </w:r>
            <w:r w:rsidR="006F660C">
              <w:rPr>
                <w:rFonts w:eastAsiaTheme="minorHAnsi"/>
                <w:b/>
                <w:noProof/>
                <w:lang w:eastAsia="en-US"/>
              </w:rPr>
              <w:t xml:space="preserve"> (saat)</w:t>
            </w:r>
          </w:p>
        </w:tc>
      </w:tr>
      <w:tr w:rsidR="00520948" w:rsidRPr="00EE2CA0" w14:paraId="34022FF5" w14:textId="77777777" w:rsidTr="008E4178">
        <w:trPr>
          <w:trHeight w:val="699"/>
        </w:trPr>
        <w:tc>
          <w:tcPr>
            <w:tcW w:w="7371" w:type="dxa"/>
          </w:tcPr>
          <w:p w14:paraId="5D706F2D" w14:textId="14F8FEE4" w:rsidR="009E72C6" w:rsidRPr="00467A8D" w:rsidRDefault="000B1D69" w:rsidP="006F660C">
            <w:pPr>
              <w:rPr>
                <w:b/>
                <w:bCs/>
              </w:rPr>
            </w:pPr>
            <w:r>
              <w:rPr>
                <w:b/>
                <w:bCs/>
              </w:rPr>
              <w:t>Oyun ve Oyunlaştırma</w:t>
            </w:r>
          </w:p>
          <w:p w14:paraId="100DF3F2" w14:textId="3F7726BC" w:rsidR="002222B7" w:rsidRDefault="006F660C" w:rsidP="006F660C">
            <w:pPr>
              <w:pStyle w:val="ListeParagraf"/>
              <w:numPr>
                <w:ilvl w:val="0"/>
                <w:numId w:val="18"/>
              </w:numPr>
              <w:spacing w:after="0"/>
            </w:pPr>
            <w:r>
              <w:t xml:space="preserve">Oyun ve oyunlaştırma </w:t>
            </w:r>
          </w:p>
          <w:p w14:paraId="34022FF0" w14:textId="6F356ED8" w:rsidR="00A67ECB" w:rsidRPr="007821C8" w:rsidRDefault="007821C8" w:rsidP="006F660C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t>Neden oyun oynarız?</w:t>
            </w:r>
          </w:p>
        </w:tc>
        <w:tc>
          <w:tcPr>
            <w:tcW w:w="1701" w:type="dxa"/>
            <w:vAlign w:val="center"/>
          </w:tcPr>
          <w:p w14:paraId="34022FF4" w14:textId="3EC97961" w:rsidR="00520948" w:rsidRPr="00EE2CA0" w:rsidRDefault="00E03DB9" w:rsidP="006F660C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520948" w:rsidRPr="00EE2CA0" w14:paraId="34022FFF" w14:textId="77777777" w:rsidTr="008E4178">
        <w:trPr>
          <w:trHeight w:val="1355"/>
        </w:trPr>
        <w:tc>
          <w:tcPr>
            <w:tcW w:w="7371" w:type="dxa"/>
          </w:tcPr>
          <w:p w14:paraId="466FE5FA" w14:textId="3DBEE1B6" w:rsidR="00D16D9E" w:rsidRPr="000B273D" w:rsidRDefault="0052547B" w:rsidP="006F660C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 </w:t>
            </w:r>
            <w:r w:rsidR="000B1D69">
              <w:rPr>
                <w:rStyle w:val="ui-provider"/>
                <w:b/>
                <w:bCs/>
              </w:rPr>
              <w:t>Eğitsel Oyun</w:t>
            </w:r>
            <w:r w:rsidR="00D16D9E" w:rsidRPr="00412AE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090A5B7A" w14:textId="1361F9F9" w:rsidR="007821C8" w:rsidRPr="007821C8" w:rsidRDefault="006F660C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t>Derslerde oyuna yer gerekliliği</w:t>
            </w:r>
          </w:p>
          <w:p w14:paraId="07704A94" w14:textId="0DD0856D" w:rsidR="00BC73EA" w:rsidRDefault="00C52AB2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 xml:space="preserve">Eğitsel oyun </w:t>
            </w:r>
          </w:p>
          <w:p w14:paraId="205FADA5" w14:textId="05AC390E" w:rsidR="0087260E" w:rsidRPr="001C68D3" w:rsidRDefault="00820BA1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Oyun örnekleri</w:t>
            </w:r>
          </w:p>
          <w:p w14:paraId="34022FFA" w14:textId="7571AB20" w:rsidR="00FD2D16" w:rsidRPr="00114D17" w:rsidRDefault="00B614A8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Oyunları çözümleme</w:t>
            </w:r>
          </w:p>
        </w:tc>
        <w:tc>
          <w:tcPr>
            <w:tcW w:w="1701" w:type="dxa"/>
            <w:vAlign w:val="center"/>
          </w:tcPr>
          <w:p w14:paraId="34022FFE" w14:textId="5D27D5FA" w:rsidR="00520948" w:rsidRPr="00EE2CA0" w:rsidRDefault="00E03DB9" w:rsidP="006F660C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E6021C" w:rsidRPr="00EE2CA0" w14:paraId="3402300B" w14:textId="77777777" w:rsidTr="008E4178">
        <w:trPr>
          <w:trHeight w:val="1355"/>
        </w:trPr>
        <w:tc>
          <w:tcPr>
            <w:tcW w:w="7371" w:type="dxa"/>
          </w:tcPr>
          <w:p w14:paraId="130F901F" w14:textId="43A26202" w:rsidR="00412AE6" w:rsidRPr="000B273D" w:rsidRDefault="001869FE" w:rsidP="006F660C">
            <w:pPr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b/>
                <w:bCs/>
              </w:rPr>
              <w:t xml:space="preserve"> </w:t>
            </w:r>
            <w:r w:rsidR="000B1D69">
              <w:rPr>
                <w:rStyle w:val="ui-provider"/>
                <w:b/>
                <w:bCs/>
              </w:rPr>
              <w:t>Eğitsel Oyun Ta</w:t>
            </w:r>
            <w:r w:rsidR="003660BA">
              <w:rPr>
                <w:rStyle w:val="ui-provider"/>
                <w:b/>
                <w:bCs/>
              </w:rPr>
              <w:t>sarımının İlkeleri</w:t>
            </w:r>
          </w:p>
          <w:p w14:paraId="2B8D8334" w14:textId="11984A91" w:rsidR="00F36A30" w:rsidRDefault="006F660C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Oyunu oyun yapan unsurlar</w:t>
            </w:r>
          </w:p>
          <w:p w14:paraId="440085CF" w14:textId="79C3603D" w:rsidR="00F36A30" w:rsidRDefault="00F915AF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Oyun materyalleri, mekanikleri ve elementleri</w:t>
            </w:r>
          </w:p>
          <w:p w14:paraId="6658EED9" w14:textId="1BF8889E" w:rsidR="00A63F3A" w:rsidRDefault="006F660C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Eğitsel oyun tasarlama ilkeleri</w:t>
            </w:r>
          </w:p>
          <w:p w14:paraId="34023006" w14:textId="5C3395A8" w:rsidR="00E6021C" w:rsidRPr="003B6612" w:rsidRDefault="00F5766F" w:rsidP="006F660C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>
              <w:t>Eğitimde oyun kullanılmasında dikkat edilmesi gerekenler</w:t>
            </w:r>
          </w:p>
        </w:tc>
        <w:tc>
          <w:tcPr>
            <w:tcW w:w="1701" w:type="dxa"/>
            <w:vAlign w:val="center"/>
          </w:tcPr>
          <w:p w14:paraId="3402300A" w14:textId="3A0D46DB" w:rsidR="00E6021C" w:rsidRPr="00EE2CA0" w:rsidRDefault="00E03DB9" w:rsidP="006F660C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BD1854" w:rsidRPr="00EE2CA0" w14:paraId="34023016" w14:textId="77777777" w:rsidTr="006F660C">
        <w:trPr>
          <w:trHeight w:val="1084"/>
        </w:trPr>
        <w:tc>
          <w:tcPr>
            <w:tcW w:w="7371" w:type="dxa"/>
          </w:tcPr>
          <w:p w14:paraId="28E9369A" w14:textId="01318C8A" w:rsidR="001D6436" w:rsidRDefault="003660BA" w:rsidP="006F660C">
            <w:pPr>
              <w:pStyle w:val="ListeParagraf"/>
              <w:spacing w:after="0"/>
              <w:ind w:left="0"/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  <w:r>
              <w:rPr>
                <w:rStyle w:val="ui-provider"/>
                <w:b/>
                <w:bCs/>
              </w:rPr>
              <w:t>Eğitsel Oyun Tasarlama</w:t>
            </w:r>
            <w:r w:rsidR="001D6436" w:rsidRPr="001D6436"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  <w:t xml:space="preserve"> </w:t>
            </w:r>
          </w:p>
          <w:p w14:paraId="42FCDA56" w14:textId="77777777" w:rsidR="000B273D" w:rsidRPr="001D6436" w:rsidRDefault="000B273D" w:rsidP="006F660C">
            <w:pPr>
              <w:pStyle w:val="ListeParagraf"/>
              <w:spacing w:after="0"/>
              <w:ind w:left="0"/>
              <w:rPr>
                <w:rFonts w:asciiTheme="majorBidi" w:eastAsiaTheme="minorHAnsi" w:hAnsiTheme="majorBidi" w:cstheme="majorBidi"/>
                <w:b/>
                <w:bCs/>
                <w:noProof/>
                <w:lang w:eastAsia="en-US"/>
              </w:rPr>
            </w:pPr>
          </w:p>
          <w:p w14:paraId="34023010" w14:textId="7CB3C18E" w:rsidR="001D6436" w:rsidRPr="005E57E2" w:rsidRDefault="002577DA" w:rsidP="006F660C">
            <w:pPr>
              <w:pStyle w:val="ListeParagraf"/>
              <w:numPr>
                <w:ilvl w:val="0"/>
                <w:numId w:val="20"/>
              </w:numPr>
              <w:spacing w:after="0"/>
            </w:pPr>
            <w:r>
              <w:t xml:space="preserve">Dersime yönelik eğitsel oyun </w:t>
            </w:r>
            <w:r w:rsidR="00D35165">
              <w:t>tasarlama çalışması</w:t>
            </w:r>
          </w:p>
        </w:tc>
        <w:tc>
          <w:tcPr>
            <w:tcW w:w="1701" w:type="dxa"/>
            <w:vAlign w:val="center"/>
          </w:tcPr>
          <w:p w14:paraId="34023015" w14:textId="7533C637" w:rsidR="00BD1854" w:rsidRDefault="00E03DB9" w:rsidP="006F660C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2</w:t>
            </w:r>
            <w:r w:rsidR="00336223">
              <w:rPr>
                <w:rFonts w:eastAsiaTheme="minorHAnsi"/>
                <w:noProof/>
                <w:lang w:eastAsia="en-US"/>
              </w:rPr>
              <w:t xml:space="preserve"> saat</w:t>
            </w:r>
          </w:p>
        </w:tc>
      </w:tr>
      <w:tr w:rsidR="00336223" w:rsidRPr="001C68D3" w14:paraId="34023019" w14:textId="77777777" w:rsidTr="007A3CB0">
        <w:trPr>
          <w:trHeight w:val="417"/>
        </w:trPr>
        <w:tc>
          <w:tcPr>
            <w:tcW w:w="7371" w:type="dxa"/>
            <w:shd w:val="clear" w:color="auto" w:fill="auto"/>
          </w:tcPr>
          <w:p w14:paraId="34023017" w14:textId="77777777" w:rsidR="00336223" w:rsidRPr="00EE2CA0" w:rsidRDefault="00336223" w:rsidP="006F660C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1701" w:type="dxa"/>
            <w:shd w:val="clear" w:color="auto" w:fill="auto"/>
          </w:tcPr>
          <w:p w14:paraId="34023018" w14:textId="075BDF23" w:rsidR="00336223" w:rsidRPr="007A3CB0" w:rsidRDefault="007A3CB0" w:rsidP="006F660C">
            <w:pPr>
              <w:jc w:val="center"/>
              <w:rPr>
                <w:rFonts w:eastAsiaTheme="minorHAnsi"/>
                <w:noProof/>
                <w:highlight w:val="yellow"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 xml:space="preserve">8 </w:t>
            </w:r>
            <w:r w:rsidR="00336223" w:rsidRPr="007A3CB0">
              <w:rPr>
                <w:rFonts w:eastAsiaTheme="minorHAnsi"/>
                <w:noProof/>
                <w:lang w:eastAsia="en-US"/>
              </w:rPr>
              <w:t>saat</w:t>
            </w:r>
          </w:p>
        </w:tc>
      </w:tr>
    </w:tbl>
    <w:p w14:paraId="5D78ED1A" w14:textId="4D04EA0E" w:rsidR="00C359E6" w:rsidRDefault="00C359E6" w:rsidP="00AC2D0F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3402301B" w14:textId="2EBAC7AC" w:rsidR="00271189" w:rsidRPr="00136120" w:rsidRDefault="00E1605B" w:rsidP="00E1605B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b/>
          <w:lang w:eastAsia="en-US"/>
        </w:rPr>
      </w:pPr>
      <w:r>
        <w:rPr>
          <w:b/>
        </w:rPr>
        <w:t xml:space="preserve">8. </w:t>
      </w:r>
      <w:r w:rsidR="00271189" w:rsidRPr="00136120">
        <w:rPr>
          <w:rFonts w:eastAsia="Calibri"/>
          <w:b/>
          <w:lang w:eastAsia="en-US"/>
        </w:rPr>
        <w:t xml:space="preserve">ÖĞRETİM </w:t>
      </w:r>
      <w:r w:rsidR="00271189" w:rsidRPr="00136120">
        <w:rPr>
          <w:b/>
        </w:rPr>
        <w:t>YÖNTEM</w:t>
      </w:r>
      <w:r w:rsidR="00271189" w:rsidRPr="00136120">
        <w:rPr>
          <w:rFonts w:eastAsia="Calibri"/>
          <w:b/>
          <w:lang w:eastAsia="en-US"/>
        </w:rPr>
        <w:t xml:space="preserve"> TEKNİK VE STRATEJİLERİ</w:t>
      </w:r>
    </w:p>
    <w:p w14:paraId="3402301C" w14:textId="797A5CB8" w:rsidR="00520948" w:rsidRPr="00A77415" w:rsidRDefault="00520948" w:rsidP="009124A2">
      <w:pPr>
        <w:numPr>
          <w:ilvl w:val="0"/>
          <w:numId w:val="7"/>
        </w:numPr>
        <w:ind w:left="709"/>
        <w:jc w:val="both"/>
      </w:pPr>
      <w:r w:rsidRPr="00A77415">
        <w:t xml:space="preserve">Programın hedeflerine ulaşmak için; </w:t>
      </w:r>
      <w:r w:rsidR="00AA4891">
        <w:t xml:space="preserve">yüz yüze </w:t>
      </w:r>
      <w:r w:rsidRPr="00A77415">
        <w:t xml:space="preserve">öğrenme yöntem ve teknikleri kullanılacaktır. </w:t>
      </w:r>
    </w:p>
    <w:p w14:paraId="3402301D" w14:textId="77777777" w:rsidR="00520948" w:rsidRPr="00A77415" w:rsidRDefault="00520948" w:rsidP="009124A2">
      <w:pPr>
        <w:numPr>
          <w:ilvl w:val="0"/>
          <w:numId w:val="8"/>
        </w:numPr>
        <w:ind w:left="709"/>
        <w:contextualSpacing/>
        <w:jc w:val="both"/>
      </w:pPr>
      <w:r w:rsidRPr="00A77415">
        <w:t xml:space="preserve">Katılımcılara eğitim ile ilgili ders notları elektronik ortamda verilecektir. </w:t>
      </w:r>
    </w:p>
    <w:p w14:paraId="3402301E" w14:textId="77777777" w:rsidR="00271189" w:rsidRPr="00136120" w:rsidRDefault="00271189" w:rsidP="00C1633F">
      <w:pPr>
        <w:spacing w:line="360" w:lineRule="auto"/>
        <w:jc w:val="both"/>
      </w:pPr>
    </w:p>
    <w:p w14:paraId="3402301F" w14:textId="401FC7EF" w:rsidR="00271189" w:rsidRPr="00E1605B" w:rsidRDefault="00E1605B" w:rsidP="00E1605B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9. </w:t>
      </w:r>
      <w:r w:rsidR="00271189" w:rsidRPr="00E1605B">
        <w:rPr>
          <w:rFonts w:eastAsia="Calibri"/>
          <w:b/>
          <w:lang w:eastAsia="en-US"/>
        </w:rPr>
        <w:t>ÖLÇME VE DEĞERLENDİRME</w:t>
      </w:r>
    </w:p>
    <w:p w14:paraId="1979EDCF" w14:textId="77777777" w:rsidR="006F660C" w:rsidRPr="006F660C" w:rsidRDefault="006F660C" w:rsidP="006F660C">
      <w:pPr>
        <w:pStyle w:val="ListeParagraf"/>
        <w:numPr>
          <w:ilvl w:val="0"/>
          <w:numId w:val="30"/>
        </w:numPr>
        <w:spacing w:after="0"/>
        <w:ind w:left="709" w:right="141"/>
        <w:contextualSpacing w:val="0"/>
        <w:rPr>
          <w:rFonts w:eastAsia="Calibri"/>
        </w:rPr>
      </w:pPr>
      <w:r>
        <w:t xml:space="preserve"> </w:t>
      </w:r>
      <w:r w:rsidRPr="006F660C">
        <w:rPr>
          <w:rFonts w:eastAsia="Calibri"/>
        </w:rPr>
        <w:t>Seminer sonunda katılımcılar tarafından yapılacak değerlendirmede, eğitim merkezi, eğiticiler, etkinliğin programı, uygulanan yöntemler ile ilgili görüşler alınacaktır.</w:t>
      </w:r>
    </w:p>
    <w:p w14:paraId="75A4DF7E" w14:textId="77777777" w:rsidR="006F660C" w:rsidRPr="006F660C" w:rsidRDefault="006F660C" w:rsidP="006F660C">
      <w:pPr>
        <w:numPr>
          <w:ilvl w:val="0"/>
          <w:numId w:val="29"/>
        </w:numPr>
        <w:ind w:left="709" w:right="141"/>
        <w:jc w:val="both"/>
        <w:rPr>
          <w:rFonts w:eastAsia="Calibri"/>
        </w:rPr>
      </w:pPr>
      <w:r w:rsidRPr="006F660C">
        <w:rPr>
          <w:rFonts w:eastAsia="Calibri"/>
        </w:rPr>
        <w:t>Faaliyetin sonunda katılımcılara seminerle ilgili “Seminer Belgesi” (e-sertifika) verilecektir</w:t>
      </w:r>
    </w:p>
    <w:p w14:paraId="34023020" w14:textId="16E0662E" w:rsidR="005828E1" w:rsidRPr="00136120" w:rsidRDefault="005828E1" w:rsidP="00AC2D0F"/>
    <w:sectPr w:rsidR="005828E1" w:rsidRPr="00136120" w:rsidSect="00AB5968">
      <w:pgSz w:w="11906" w:h="16838"/>
      <w:pgMar w:top="1276" w:right="19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0F8EC" w14:textId="77777777" w:rsidR="003D6938" w:rsidRDefault="003D6938" w:rsidP="00893427">
      <w:r>
        <w:separator/>
      </w:r>
    </w:p>
  </w:endnote>
  <w:endnote w:type="continuationSeparator" w:id="0">
    <w:p w14:paraId="0A209987" w14:textId="77777777" w:rsidR="003D6938" w:rsidRDefault="003D6938" w:rsidP="0089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877C3" w14:textId="77777777" w:rsidR="003D6938" w:rsidRDefault="003D6938">
      <w:pPr>
        <w:pStyle w:val="AltBilgi"/>
      </w:pPr>
    </w:p>
    <w:p w14:paraId="31B75699" w14:textId="77777777" w:rsidR="003D6938" w:rsidRDefault="003D6938"/>
    <w:p w14:paraId="6181EE7E" w14:textId="77777777" w:rsidR="003D6938" w:rsidRDefault="003D6938">
      <w:pPr>
        <w:pStyle w:val="stBilgi"/>
      </w:pPr>
    </w:p>
    <w:p w14:paraId="50A7397B" w14:textId="77777777" w:rsidR="003D6938" w:rsidRDefault="003D6938"/>
    <w:p w14:paraId="3A54F821" w14:textId="77777777" w:rsidR="003D6938" w:rsidRDefault="003D6938">
      <w:pPr>
        <w:pStyle w:val="AltBilgi"/>
      </w:pPr>
    </w:p>
    <w:p w14:paraId="68BFD8A9" w14:textId="77777777" w:rsidR="003D6938" w:rsidRDefault="003D6938"/>
    <w:p w14:paraId="22E7C0F6" w14:textId="77777777" w:rsidR="003D6938" w:rsidRDefault="003D6938">
      <w:pPr>
        <w:pStyle w:val="AltBilgi"/>
      </w:pPr>
    </w:p>
    <w:p w14:paraId="2FE2509F" w14:textId="77777777" w:rsidR="003D6938" w:rsidRDefault="003D6938"/>
    <w:p w14:paraId="183BA088" w14:textId="77777777" w:rsidR="003D6938" w:rsidRDefault="003D6938">
      <w:pPr>
        <w:pStyle w:val="stBilgi"/>
      </w:pPr>
    </w:p>
    <w:p w14:paraId="428A40CC" w14:textId="77777777" w:rsidR="003D6938" w:rsidRDefault="003D6938"/>
    <w:p w14:paraId="4CE49F36" w14:textId="77777777" w:rsidR="003D6938" w:rsidRDefault="003D6938">
      <w:pPr>
        <w:pStyle w:val="stBilgi"/>
      </w:pPr>
    </w:p>
    <w:p w14:paraId="79BCB0EE" w14:textId="77777777" w:rsidR="003D6938" w:rsidRDefault="003D6938"/>
    <w:p w14:paraId="56DCA441" w14:textId="77777777" w:rsidR="003D6938" w:rsidRDefault="003D6938" w:rsidP="00893427">
      <w:r>
        <w:separator/>
      </w:r>
    </w:p>
  </w:footnote>
  <w:footnote w:type="continuationSeparator" w:id="0">
    <w:p w14:paraId="4147503A" w14:textId="77777777" w:rsidR="003D6938" w:rsidRDefault="003D6938" w:rsidP="0089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7F7"/>
    <w:multiLevelType w:val="hybridMultilevel"/>
    <w:tmpl w:val="5F14ED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15D0"/>
    <w:multiLevelType w:val="hybridMultilevel"/>
    <w:tmpl w:val="335E2674"/>
    <w:lvl w:ilvl="0" w:tplc="D9F07E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263843"/>
    <w:multiLevelType w:val="hybridMultilevel"/>
    <w:tmpl w:val="4140BAD6"/>
    <w:lvl w:ilvl="0" w:tplc="5C38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7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40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0D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4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5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2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4C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1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64C19"/>
    <w:multiLevelType w:val="hybridMultilevel"/>
    <w:tmpl w:val="31C48FA2"/>
    <w:lvl w:ilvl="0" w:tplc="E4146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0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C8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4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8B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E8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47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E0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72695"/>
    <w:multiLevelType w:val="hybridMultilevel"/>
    <w:tmpl w:val="BBDC6B88"/>
    <w:lvl w:ilvl="0" w:tplc="D4A2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65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AA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26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A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6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42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3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C21533"/>
    <w:multiLevelType w:val="hybridMultilevel"/>
    <w:tmpl w:val="CBE0E6D8"/>
    <w:lvl w:ilvl="0" w:tplc="601696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B2FAD"/>
    <w:multiLevelType w:val="hybridMultilevel"/>
    <w:tmpl w:val="75EC4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A4412"/>
    <w:multiLevelType w:val="multilevel"/>
    <w:tmpl w:val="2EC6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56F57CE"/>
    <w:multiLevelType w:val="hybridMultilevel"/>
    <w:tmpl w:val="68A28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50803"/>
    <w:multiLevelType w:val="hybridMultilevel"/>
    <w:tmpl w:val="5978A67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C6A82"/>
    <w:multiLevelType w:val="multilevel"/>
    <w:tmpl w:val="ACE4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5692D14"/>
    <w:multiLevelType w:val="hybridMultilevel"/>
    <w:tmpl w:val="23DABA06"/>
    <w:lvl w:ilvl="0" w:tplc="1DE2F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0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65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D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61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1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08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2B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F24E01"/>
    <w:multiLevelType w:val="hybridMultilevel"/>
    <w:tmpl w:val="81B4502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B6A0C"/>
    <w:multiLevelType w:val="hybridMultilevel"/>
    <w:tmpl w:val="5096199E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7EC0C47"/>
    <w:multiLevelType w:val="hybridMultilevel"/>
    <w:tmpl w:val="4A5AD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72B35"/>
    <w:multiLevelType w:val="hybridMultilevel"/>
    <w:tmpl w:val="89C82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669A"/>
    <w:multiLevelType w:val="hybridMultilevel"/>
    <w:tmpl w:val="B9E64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746B7"/>
    <w:multiLevelType w:val="hybridMultilevel"/>
    <w:tmpl w:val="59160AD2"/>
    <w:lvl w:ilvl="0" w:tplc="E8C2FBE2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228D6"/>
    <w:multiLevelType w:val="hybridMultilevel"/>
    <w:tmpl w:val="CC72AC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5A6BF1"/>
    <w:multiLevelType w:val="hybridMultilevel"/>
    <w:tmpl w:val="8A06A250"/>
    <w:lvl w:ilvl="0" w:tplc="041F0001">
      <w:start w:val="1"/>
      <w:numFmt w:val="bullet"/>
      <w:lvlText w:val=""/>
      <w:lvlJc w:val="left"/>
      <w:pPr>
        <w:ind w:left="5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25" w15:restartNumberingAfterBreak="0">
    <w:nsid w:val="613C08C8"/>
    <w:multiLevelType w:val="hybridMultilevel"/>
    <w:tmpl w:val="2064E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D419F"/>
    <w:multiLevelType w:val="hybridMultilevel"/>
    <w:tmpl w:val="6AC2E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A457B"/>
    <w:multiLevelType w:val="hybridMultilevel"/>
    <w:tmpl w:val="A376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60013"/>
    <w:multiLevelType w:val="hybridMultilevel"/>
    <w:tmpl w:val="06A67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2765C"/>
    <w:multiLevelType w:val="hybridMultilevel"/>
    <w:tmpl w:val="F17CA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2"/>
  </w:num>
  <w:num w:numId="4">
    <w:abstractNumId w:val="21"/>
  </w:num>
  <w:num w:numId="5">
    <w:abstractNumId w:val="27"/>
  </w:num>
  <w:num w:numId="6">
    <w:abstractNumId w:val="25"/>
  </w:num>
  <w:num w:numId="7">
    <w:abstractNumId w:val="9"/>
  </w:num>
  <w:num w:numId="8">
    <w:abstractNumId w:val="14"/>
  </w:num>
  <w:num w:numId="9">
    <w:abstractNumId w:val="7"/>
  </w:num>
  <w:num w:numId="10">
    <w:abstractNumId w:val="8"/>
  </w:num>
  <w:num w:numId="11">
    <w:abstractNumId w:val="15"/>
  </w:num>
  <w:num w:numId="12">
    <w:abstractNumId w:val="19"/>
  </w:num>
  <w:num w:numId="13">
    <w:abstractNumId w:val="13"/>
  </w:num>
  <w:num w:numId="14">
    <w:abstractNumId w:val="18"/>
  </w:num>
  <w:num w:numId="15">
    <w:abstractNumId w:val="24"/>
  </w:num>
  <w:num w:numId="16">
    <w:abstractNumId w:val="29"/>
  </w:num>
  <w:num w:numId="17">
    <w:abstractNumId w:val="10"/>
  </w:num>
  <w:num w:numId="18">
    <w:abstractNumId w:val="26"/>
  </w:num>
  <w:num w:numId="19">
    <w:abstractNumId w:val="20"/>
  </w:num>
  <w:num w:numId="20">
    <w:abstractNumId w:val="0"/>
  </w:num>
  <w:num w:numId="21">
    <w:abstractNumId w:val="3"/>
  </w:num>
  <w:num w:numId="22">
    <w:abstractNumId w:val="5"/>
  </w:num>
  <w:num w:numId="23">
    <w:abstractNumId w:val="2"/>
  </w:num>
  <w:num w:numId="24">
    <w:abstractNumId w:val="28"/>
  </w:num>
  <w:num w:numId="25">
    <w:abstractNumId w:val="1"/>
  </w:num>
  <w:num w:numId="26">
    <w:abstractNumId w:val="6"/>
  </w:num>
  <w:num w:numId="27">
    <w:abstractNumId w:val="11"/>
  </w:num>
  <w:num w:numId="28">
    <w:abstractNumId w:val="16"/>
  </w:num>
  <w:num w:numId="29">
    <w:abstractNumId w:val="17"/>
  </w:num>
  <w:num w:numId="30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3F17"/>
    <w:rsid w:val="0000498F"/>
    <w:rsid w:val="00006A4E"/>
    <w:rsid w:val="000105A6"/>
    <w:rsid w:val="00015771"/>
    <w:rsid w:val="00016DA5"/>
    <w:rsid w:val="00022F23"/>
    <w:rsid w:val="00030F90"/>
    <w:rsid w:val="00047780"/>
    <w:rsid w:val="000659C0"/>
    <w:rsid w:val="000703D5"/>
    <w:rsid w:val="000747F8"/>
    <w:rsid w:val="00080C73"/>
    <w:rsid w:val="00081B28"/>
    <w:rsid w:val="00092219"/>
    <w:rsid w:val="000A2F18"/>
    <w:rsid w:val="000B1D69"/>
    <w:rsid w:val="000B273D"/>
    <w:rsid w:val="000C2BAF"/>
    <w:rsid w:val="000D39F4"/>
    <w:rsid w:val="000E2203"/>
    <w:rsid w:val="000E5946"/>
    <w:rsid w:val="00114D17"/>
    <w:rsid w:val="0012295A"/>
    <w:rsid w:val="00136120"/>
    <w:rsid w:val="001362FD"/>
    <w:rsid w:val="00141081"/>
    <w:rsid w:val="001452C2"/>
    <w:rsid w:val="0015589C"/>
    <w:rsid w:val="0016465F"/>
    <w:rsid w:val="001670B9"/>
    <w:rsid w:val="00176681"/>
    <w:rsid w:val="0017686F"/>
    <w:rsid w:val="0018353E"/>
    <w:rsid w:val="00185B09"/>
    <w:rsid w:val="00186663"/>
    <w:rsid w:val="001869FE"/>
    <w:rsid w:val="001A6ABE"/>
    <w:rsid w:val="001B1CA3"/>
    <w:rsid w:val="001C68D3"/>
    <w:rsid w:val="001D6436"/>
    <w:rsid w:val="001F0996"/>
    <w:rsid w:val="001F11F3"/>
    <w:rsid w:val="001F54E4"/>
    <w:rsid w:val="001F70D0"/>
    <w:rsid w:val="002222B7"/>
    <w:rsid w:val="002331A7"/>
    <w:rsid w:val="00235433"/>
    <w:rsid w:val="002366B7"/>
    <w:rsid w:val="00247608"/>
    <w:rsid w:val="00247B47"/>
    <w:rsid w:val="00253C95"/>
    <w:rsid w:val="002577DA"/>
    <w:rsid w:val="00261D66"/>
    <w:rsid w:val="002675F0"/>
    <w:rsid w:val="00271189"/>
    <w:rsid w:val="00284D59"/>
    <w:rsid w:val="002946AD"/>
    <w:rsid w:val="00296AE4"/>
    <w:rsid w:val="002A08AA"/>
    <w:rsid w:val="002A0E61"/>
    <w:rsid w:val="002A1231"/>
    <w:rsid w:val="002A25AF"/>
    <w:rsid w:val="002A30C5"/>
    <w:rsid w:val="002B053C"/>
    <w:rsid w:val="002C0C20"/>
    <w:rsid w:val="002C0E70"/>
    <w:rsid w:val="002E0BBD"/>
    <w:rsid w:val="002E4D2F"/>
    <w:rsid w:val="002E7AB1"/>
    <w:rsid w:val="002F2842"/>
    <w:rsid w:val="00300C19"/>
    <w:rsid w:val="003046A3"/>
    <w:rsid w:val="00306F15"/>
    <w:rsid w:val="00312C94"/>
    <w:rsid w:val="00314AD3"/>
    <w:rsid w:val="00315C58"/>
    <w:rsid w:val="00317661"/>
    <w:rsid w:val="0033199F"/>
    <w:rsid w:val="00336223"/>
    <w:rsid w:val="00342FC0"/>
    <w:rsid w:val="00347172"/>
    <w:rsid w:val="00350CAB"/>
    <w:rsid w:val="00351BBE"/>
    <w:rsid w:val="00351CFF"/>
    <w:rsid w:val="00360272"/>
    <w:rsid w:val="003660BA"/>
    <w:rsid w:val="00374D48"/>
    <w:rsid w:val="00375503"/>
    <w:rsid w:val="003758B0"/>
    <w:rsid w:val="0037683A"/>
    <w:rsid w:val="00380F02"/>
    <w:rsid w:val="003856A8"/>
    <w:rsid w:val="00392131"/>
    <w:rsid w:val="003A12EA"/>
    <w:rsid w:val="003B1BC1"/>
    <w:rsid w:val="003B1C47"/>
    <w:rsid w:val="003B609F"/>
    <w:rsid w:val="003B6612"/>
    <w:rsid w:val="003C2BE6"/>
    <w:rsid w:val="003D2352"/>
    <w:rsid w:val="003D6938"/>
    <w:rsid w:val="003E3649"/>
    <w:rsid w:val="003F344D"/>
    <w:rsid w:val="0040571E"/>
    <w:rsid w:val="00412AE6"/>
    <w:rsid w:val="00427071"/>
    <w:rsid w:val="00427B0B"/>
    <w:rsid w:val="00432B2A"/>
    <w:rsid w:val="00436390"/>
    <w:rsid w:val="00452BA1"/>
    <w:rsid w:val="00455B91"/>
    <w:rsid w:val="00467A8D"/>
    <w:rsid w:val="004C3E16"/>
    <w:rsid w:val="004C6A9A"/>
    <w:rsid w:val="004D1DCA"/>
    <w:rsid w:val="004D5515"/>
    <w:rsid w:val="004E1602"/>
    <w:rsid w:val="004E46FB"/>
    <w:rsid w:val="004E7AC1"/>
    <w:rsid w:val="004F171A"/>
    <w:rsid w:val="00504655"/>
    <w:rsid w:val="00514475"/>
    <w:rsid w:val="00520948"/>
    <w:rsid w:val="00521CB1"/>
    <w:rsid w:val="0052547B"/>
    <w:rsid w:val="00534687"/>
    <w:rsid w:val="00537F5C"/>
    <w:rsid w:val="005524E6"/>
    <w:rsid w:val="0055389A"/>
    <w:rsid w:val="00566A9F"/>
    <w:rsid w:val="005828E1"/>
    <w:rsid w:val="005931C6"/>
    <w:rsid w:val="005A5457"/>
    <w:rsid w:val="005B6E8C"/>
    <w:rsid w:val="005C057D"/>
    <w:rsid w:val="005C3535"/>
    <w:rsid w:val="005C49CE"/>
    <w:rsid w:val="005C5CE6"/>
    <w:rsid w:val="005E57E2"/>
    <w:rsid w:val="005E7E65"/>
    <w:rsid w:val="005F08EF"/>
    <w:rsid w:val="005F0A3F"/>
    <w:rsid w:val="005F36FB"/>
    <w:rsid w:val="0061154A"/>
    <w:rsid w:val="00614BD6"/>
    <w:rsid w:val="00616D03"/>
    <w:rsid w:val="00631326"/>
    <w:rsid w:val="00645BB4"/>
    <w:rsid w:val="00661BDE"/>
    <w:rsid w:val="006645DC"/>
    <w:rsid w:val="00676267"/>
    <w:rsid w:val="00683A9B"/>
    <w:rsid w:val="00683CD5"/>
    <w:rsid w:val="006A0788"/>
    <w:rsid w:val="006B7418"/>
    <w:rsid w:val="006C1FBA"/>
    <w:rsid w:val="006C388A"/>
    <w:rsid w:val="006C61E0"/>
    <w:rsid w:val="006D7BB3"/>
    <w:rsid w:val="006D7E65"/>
    <w:rsid w:val="006E479B"/>
    <w:rsid w:val="006F1747"/>
    <w:rsid w:val="006F660C"/>
    <w:rsid w:val="0070263D"/>
    <w:rsid w:val="00706996"/>
    <w:rsid w:val="00706C01"/>
    <w:rsid w:val="007077AF"/>
    <w:rsid w:val="00726854"/>
    <w:rsid w:val="00736AF1"/>
    <w:rsid w:val="0074177A"/>
    <w:rsid w:val="00745433"/>
    <w:rsid w:val="007708E9"/>
    <w:rsid w:val="00771A41"/>
    <w:rsid w:val="007821C8"/>
    <w:rsid w:val="00786D28"/>
    <w:rsid w:val="007A302C"/>
    <w:rsid w:val="007A3CB0"/>
    <w:rsid w:val="007A4828"/>
    <w:rsid w:val="007A4843"/>
    <w:rsid w:val="007B2176"/>
    <w:rsid w:val="007B59E6"/>
    <w:rsid w:val="007C07C8"/>
    <w:rsid w:val="007C3601"/>
    <w:rsid w:val="007D7184"/>
    <w:rsid w:val="007E6A6A"/>
    <w:rsid w:val="007F0172"/>
    <w:rsid w:val="007F20FB"/>
    <w:rsid w:val="007F6A57"/>
    <w:rsid w:val="008026EB"/>
    <w:rsid w:val="00811181"/>
    <w:rsid w:val="008117F3"/>
    <w:rsid w:val="008200CD"/>
    <w:rsid w:val="008206D5"/>
    <w:rsid w:val="00820BA1"/>
    <w:rsid w:val="008227B5"/>
    <w:rsid w:val="00822AE2"/>
    <w:rsid w:val="00824303"/>
    <w:rsid w:val="00826C01"/>
    <w:rsid w:val="00832FB8"/>
    <w:rsid w:val="00843069"/>
    <w:rsid w:val="00845B95"/>
    <w:rsid w:val="00861366"/>
    <w:rsid w:val="008615AC"/>
    <w:rsid w:val="00870C4B"/>
    <w:rsid w:val="0087260E"/>
    <w:rsid w:val="00873DF2"/>
    <w:rsid w:val="00883F1E"/>
    <w:rsid w:val="00893427"/>
    <w:rsid w:val="008A06FC"/>
    <w:rsid w:val="008A2F8A"/>
    <w:rsid w:val="008A36E4"/>
    <w:rsid w:val="008A7223"/>
    <w:rsid w:val="008B150B"/>
    <w:rsid w:val="008B1F35"/>
    <w:rsid w:val="008B22BB"/>
    <w:rsid w:val="008C1EDA"/>
    <w:rsid w:val="008D14A7"/>
    <w:rsid w:val="008D1C0A"/>
    <w:rsid w:val="008E052E"/>
    <w:rsid w:val="008E4178"/>
    <w:rsid w:val="00904371"/>
    <w:rsid w:val="0091201E"/>
    <w:rsid w:val="009124A2"/>
    <w:rsid w:val="00936AAB"/>
    <w:rsid w:val="00940587"/>
    <w:rsid w:val="00941883"/>
    <w:rsid w:val="00950517"/>
    <w:rsid w:val="00952AEE"/>
    <w:rsid w:val="009539DC"/>
    <w:rsid w:val="00970BA7"/>
    <w:rsid w:val="0097425B"/>
    <w:rsid w:val="00975DA9"/>
    <w:rsid w:val="00983F75"/>
    <w:rsid w:val="00996881"/>
    <w:rsid w:val="00996DF1"/>
    <w:rsid w:val="009B3E6B"/>
    <w:rsid w:val="009D5AE7"/>
    <w:rsid w:val="009E0536"/>
    <w:rsid w:val="009E55B5"/>
    <w:rsid w:val="009E72C6"/>
    <w:rsid w:val="009F2BDA"/>
    <w:rsid w:val="009F32F0"/>
    <w:rsid w:val="009F5E68"/>
    <w:rsid w:val="00A057CD"/>
    <w:rsid w:val="00A05CD6"/>
    <w:rsid w:val="00A06A77"/>
    <w:rsid w:val="00A07321"/>
    <w:rsid w:val="00A13069"/>
    <w:rsid w:val="00A37BEA"/>
    <w:rsid w:val="00A55B13"/>
    <w:rsid w:val="00A563C8"/>
    <w:rsid w:val="00A63F3A"/>
    <w:rsid w:val="00A65639"/>
    <w:rsid w:val="00A668AD"/>
    <w:rsid w:val="00A67ECB"/>
    <w:rsid w:val="00A77415"/>
    <w:rsid w:val="00A83B6A"/>
    <w:rsid w:val="00A852BC"/>
    <w:rsid w:val="00A87170"/>
    <w:rsid w:val="00A87B8C"/>
    <w:rsid w:val="00A9100D"/>
    <w:rsid w:val="00A93755"/>
    <w:rsid w:val="00AA14B2"/>
    <w:rsid w:val="00AA2526"/>
    <w:rsid w:val="00AA4891"/>
    <w:rsid w:val="00AA6701"/>
    <w:rsid w:val="00AB0B36"/>
    <w:rsid w:val="00AB2D74"/>
    <w:rsid w:val="00AB4345"/>
    <w:rsid w:val="00AB5339"/>
    <w:rsid w:val="00AB5968"/>
    <w:rsid w:val="00AB5E01"/>
    <w:rsid w:val="00AC0D07"/>
    <w:rsid w:val="00AC2D0F"/>
    <w:rsid w:val="00AC4203"/>
    <w:rsid w:val="00AD71CB"/>
    <w:rsid w:val="00AD7DB2"/>
    <w:rsid w:val="00AE0A49"/>
    <w:rsid w:val="00AE119E"/>
    <w:rsid w:val="00B008FA"/>
    <w:rsid w:val="00B06576"/>
    <w:rsid w:val="00B074FB"/>
    <w:rsid w:val="00B13D12"/>
    <w:rsid w:val="00B15534"/>
    <w:rsid w:val="00B21843"/>
    <w:rsid w:val="00B37D78"/>
    <w:rsid w:val="00B610C0"/>
    <w:rsid w:val="00B614A8"/>
    <w:rsid w:val="00B63D30"/>
    <w:rsid w:val="00B7577F"/>
    <w:rsid w:val="00B8040D"/>
    <w:rsid w:val="00B80D18"/>
    <w:rsid w:val="00B822EF"/>
    <w:rsid w:val="00B849A1"/>
    <w:rsid w:val="00B854B4"/>
    <w:rsid w:val="00B85E8F"/>
    <w:rsid w:val="00B90303"/>
    <w:rsid w:val="00B92E16"/>
    <w:rsid w:val="00BB5C16"/>
    <w:rsid w:val="00BC3FD4"/>
    <w:rsid w:val="00BC73EA"/>
    <w:rsid w:val="00BD151B"/>
    <w:rsid w:val="00BD1854"/>
    <w:rsid w:val="00BF7903"/>
    <w:rsid w:val="00C0089B"/>
    <w:rsid w:val="00C07D21"/>
    <w:rsid w:val="00C12641"/>
    <w:rsid w:val="00C13390"/>
    <w:rsid w:val="00C1633F"/>
    <w:rsid w:val="00C32257"/>
    <w:rsid w:val="00C349F3"/>
    <w:rsid w:val="00C35389"/>
    <w:rsid w:val="00C359E6"/>
    <w:rsid w:val="00C52AB2"/>
    <w:rsid w:val="00C60D8A"/>
    <w:rsid w:val="00C62AC5"/>
    <w:rsid w:val="00C83715"/>
    <w:rsid w:val="00C87E70"/>
    <w:rsid w:val="00C903A2"/>
    <w:rsid w:val="00C91088"/>
    <w:rsid w:val="00CA3862"/>
    <w:rsid w:val="00CC3793"/>
    <w:rsid w:val="00CD4228"/>
    <w:rsid w:val="00CE5EDE"/>
    <w:rsid w:val="00CE763B"/>
    <w:rsid w:val="00CF1FE5"/>
    <w:rsid w:val="00CF335F"/>
    <w:rsid w:val="00CF5DFC"/>
    <w:rsid w:val="00D0363D"/>
    <w:rsid w:val="00D03890"/>
    <w:rsid w:val="00D16D9E"/>
    <w:rsid w:val="00D172CE"/>
    <w:rsid w:val="00D2183A"/>
    <w:rsid w:val="00D2797E"/>
    <w:rsid w:val="00D35165"/>
    <w:rsid w:val="00D545E0"/>
    <w:rsid w:val="00D64156"/>
    <w:rsid w:val="00D64DDE"/>
    <w:rsid w:val="00D67FC7"/>
    <w:rsid w:val="00DA302D"/>
    <w:rsid w:val="00DA3C60"/>
    <w:rsid w:val="00DB7D5A"/>
    <w:rsid w:val="00DD3D9B"/>
    <w:rsid w:val="00DE1E77"/>
    <w:rsid w:val="00DE2C85"/>
    <w:rsid w:val="00DF3869"/>
    <w:rsid w:val="00E03DB9"/>
    <w:rsid w:val="00E1605B"/>
    <w:rsid w:val="00E26AA7"/>
    <w:rsid w:val="00E27D30"/>
    <w:rsid w:val="00E33E2A"/>
    <w:rsid w:val="00E34BB6"/>
    <w:rsid w:val="00E47238"/>
    <w:rsid w:val="00E524CD"/>
    <w:rsid w:val="00E6021C"/>
    <w:rsid w:val="00E65AF4"/>
    <w:rsid w:val="00E72D77"/>
    <w:rsid w:val="00E7778C"/>
    <w:rsid w:val="00E94249"/>
    <w:rsid w:val="00EA2D82"/>
    <w:rsid w:val="00EB1932"/>
    <w:rsid w:val="00EC04E0"/>
    <w:rsid w:val="00EC3A80"/>
    <w:rsid w:val="00ED3CDC"/>
    <w:rsid w:val="00EE404C"/>
    <w:rsid w:val="00EE42E5"/>
    <w:rsid w:val="00F06644"/>
    <w:rsid w:val="00F12D51"/>
    <w:rsid w:val="00F16932"/>
    <w:rsid w:val="00F206E3"/>
    <w:rsid w:val="00F279D2"/>
    <w:rsid w:val="00F364F9"/>
    <w:rsid w:val="00F36A30"/>
    <w:rsid w:val="00F46E35"/>
    <w:rsid w:val="00F47FDE"/>
    <w:rsid w:val="00F5766F"/>
    <w:rsid w:val="00F6035E"/>
    <w:rsid w:val="00F6240E"/>
    <w:rsid w:val="00F62BB5"/>
    <w:rsid w:val="00F64AF3"/>
    <w:rsid w:val="00F81A68"/>
    <w:rsid w:val="00F87891"/>
    <w:rsid w:val="00F915AF"/>
    <w:rsid w:val="00F93742"/>
    <w:rsid w:val="00FC48DB"/>
    <w:rsid w:val="00FD2D16"/>
    <w:rsid w:val="00FE6E8D"/>
    <w:rsid w:val="00FF0349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2FA9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E55B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520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i-primitive">
    <w:name w:val="fui-primitive"/>
    <w:basedOn w:val="VarsaylanParagrafYazTipi"/>
    <w:rsid w:val="00B15534"/>
  </w:style>
  <w:style w:type="paragraph" w:styleId="NormalWeb">
    <w:name w:val="Normal (Web)"/>
    <w:basedOn w:val="Normal"/>
    <w:uiPriority w:val="99"/>
    <w:unhideWhenUsed/>
    <w:rsid w:val="00B15534"/>
    <w:pPr>
      <w:spacing w:before="100" w:beforeAutospacing="1" w:after="100" w:afterAutospacing="1"/>
    </w:pPr>
  </w:style>
  <w:style w:type="character" w:customStyle="1" w:styleId="ui-provider">
    <w:name w:val="ui-provider"/>
    <w:basedOn w:val="VarsaylanParagrafYazTipi"/>
    <w:rsid w:val="00D16D9E"/>
  </w:style>
  <w:style w:type="character" w:styleId="AklamaBavurusu">
    <w:name w:val="annotation reference"/>
    <w:basedOn w:val="VarsaylanParagrafYazTipi"/>
    <w:uiPriority w:val="99"/>
    <w:semiHidden/>
    <w:unhideWhenUsed/>
    <w:rsid w:val="00DD3D9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D3D9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D3D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D3D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D3D9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6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7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0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7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33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18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9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Paker (Öğretmen Akademisi  Vakfı)</dc:creator>
  <cp:keywords/>
  <dc:description/>
  <cp:lastModifiedBy>Mevlut OZDEMIR</cp:lastModifiedBy>
  <cp:revision>4</cp:revision>
  <dcterms:created xsi:type="dcterms:W3CDTF">2024-11-08T12:02:00Z</dcterms:created>
  <dcterms:modified xsi:type="dcterms:W3CDTF">2024-11-08T12:39:00Z</dcterms:modified>
</cp:coreProperties>
</file>